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96" w:rsidRP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Pr="00915A83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3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15A83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9D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628" w:type="dxa"/>
          </w:tcPr>
          <w:p w:rsidR="00FD1CFD" w:rsidRDefault="00186E90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0781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Pr="00107ED5" w:rsidRDefault="00D50781" w:rsidP="0018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107ED5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E55143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32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86E90" w:rsidRPr="00186E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ремонту внутренних помещений корпуса 200а (ЗРУ-10 </w:t>
            </w:r>
            <w:proofErr w:type="spellStart"/>
            <w:r w:rsidR="00186E90" w:rsidRPr="00186E9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186E90" w:rsidRPr="00186E90">
              <w:rPr>
                <w:rFonts w:ascii="Times New Roman" w:hAnsi="Times New Roman" w:cs="Times New Roman"/>
                <w:sz w:val="24"/>
                <w:szCs w:val="24"/>
              </w:rPr>
              <w:t>) подстанции №30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FD1CFD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D0" w:rsidTr="00E55143">
        <w:tc>
          <w:tcPr>
            <w:tcW w:w="2943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RP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8" w:type="dxa"/>
          </w:tcPr>
          <w:p w:rsidR="00FD1CFD" w:rsidRPr="001604A2" w:rsidRDefault="00297005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7820" w:rsidRPr="001604A2">
                <w:rPr>
                  <w:rStyle w:val="ad"/>
                </w:rPr>
                <w:t>flikov.k@sibhimprom.ru</w:t>
              </w:r>
            </w:hyperlink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FD1CFD" w:rsidRPr="001604A2" w:rsidRDefault="00EF599F" w:rsidP="00FD1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A2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7E0E56" w:rsidRPr="0016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57-07-71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28" w:type="dxa"/>
          </w:tcPr>
          <w:p w:rsidR="00FD1CFD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EF599F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186E90" w:rsidRPr="00186E90" w:rsidRDefault="00186E90" w:rsidP="0018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6E9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работ по ремонту внутренних помещений </w:t>
            </w:r>
          </w:p>
          <w:p w:rsidR="00FD1CFD" w:rsidRDefault="00186E90" w:rsidP="0018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90">
              <w:rPr>
                <w:rFonts w:ascii="Times New Roman" w:hAnsi="Times New Roman" w:cs="Times New Roman"/>
                <w:sz w:val="24"/>
                <w:szCs w:val="24"/>
              </w:rPr>
              <w:t xml:space="preserve">корпуса 200а (ЗРУ-10 </w:t>
            </w:r>
            <w:proofErr w:type="spellStart"/>
            <w:r w:rsidRPr="00186E9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86E90">
              <w:rPr>
                <w:rFonts w:ascii="Times New Roman" w:hAnsi="Times New Roman" w:cs="Times New Roman"/>
                <w:sz w:val="24"/>
                <w:szCs w:val="24"/>
              </w:rPr>
              <w:t>) подстанции №30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7E0E56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E970CC" w:rsidTr="00E55143">
        <w:tc>
          <w:tcPr>
            <w:tcW w:w="2943" w:type="dxa"/>
          </w:tcPr>
          <w:p w:rsidR="00E970CC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E970CC" w:rsidRDefault="00297005" w:rsidP="004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bookmarkStart w:id="0" w:name="_GoBack"/>
            <w:bookmarkEnd w:id="0"/>
            <w:r w:rsidR="00186E90" w:rsidRPr="00186E90">
              <w:rPr>
                <w:rFonts w:ascii="Times New Roman" w:hAnsi="Times New Roman" w:cs="Times New Roman"/>
                <w:sz w:val="24"/>
                <w:szCs w:val="24"/>
              </w:rPr>
              <w:t>01.08.2017г. по 31.08.2017г.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628" w:type="dxa"/>
          </w:tcPr>
          <w:p w:rsidR="00FD1CFD" w:rsidRDefault="00186E90" w:rsidP="00C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ED5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  <w:r w:rsidR="00891A3B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628" w:type="dxa"/>
          </w:tcPr>
          <w:p w:rsidR="00FD1CFD" w:rsidRDefault="001604A2" w:rsidP="0010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107E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3D" w:rsidRDefault="00424A3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628" w:type="dxa"/>
          </w:tcPr>
          <w:p w:rsidR="00FD1CFD" w:rsidRPr="00D50781" w:rsidRDefault="00D50781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о запросе предложений опубликована в открытом доступе, </w:t>
            </w:r>
            <w:r w:rsidRPr="00D5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с даты размещения настоящего извещения на официальном сайте в сети Интернет для размещения информации о размещении заказов на поставки товаров, выполнение работ, оказание услуг</w:t>
            </w:r>
            <w:r w:rsidR="00F5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50781">
                <w:rPr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D50781">
              <w:rPr>
                <w:rFonts w:ascii="Times New Roman" w:hAnsi="Times New Roman" w:cs="Times New Roman"/>
              </w:rPr>
              <w:t>.</w:t>
            </w:r>
            <w:r w:rsidR="00377B5C">
              <w:rPr>
                <w:rFonts w:ascii="Times New Roman" w:hAnsi="Times New Roman" w:cs="Times New Roman"/>
              </w:rPr>
              <w:t xml:space="preserve"> По заявлению Участника копия документации может быть предоставлена</w:t>
            </w:r>
            <w:r w:rsidR="00915A83">
              <w:rPr>
                <w:rFonts w:ascii="Times New Roman" w:hAnsi="Times New Roman" w:cs="Times New Roman"/>
              </w:rPr>
              <w:t xml:space="preserve"> по месту предоставления документации</w:t>
            </w:r>
            <w:r w:rsidR="00B60933">
              <w:rPr>
                <w:rFonts w:ascii="Times New Roman" w:hAnsi="Times New Roman" w:cs="Times New Roman"/>
              </w:rPr>
              <w:t xml:space="preserve"> в бумажном или электронном виде.</w:t>
            </w:r>
          </w:p>
        </w:tc>
      </w:tr>
      <w:tr w:rsidR="00FD1CFD" w:rsidRPr="001C612A" w:rsidTr="00E55143">
        <w:tc>
          <w:tcPr>
            <w:tcW w:w="2943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12A">
              <w:rPr>
                <w:rFonts w:ascii="Times New Roman" w:hAnsi="Times New Roman" w:cs="Times New Roman"/>
                <w:sz w:val="24"/>
                <w:szCs w:val="24"/>
              </w:rPr>
              <w:t>азмер, порядок и сроки внесения платы за предоставление документации</w:t>
            </w:r>
          </w:p>
        </w:tc>
        <w:tc>
          <w:tcPr>
            <w:tcW w:w="6628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1C612A" w:rsidTr="00E55143">
        <w:tc>
          <w:tcPr>
            <w:tcW w:w="2943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>есто и дата рассмотрения предложений (заявок) участников закупки и подведения итогов закупки.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EF6F32" w:rsidP="0010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42AF" w:rsidTr="00E55143">
        <w:tc>
          <w:tcPr>
            <w:tcW w:w="2943" w:type="dxa"/>
          </w:tcPr>
          <w:p w:rsidR="007C42AF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Pr="005E6F87" w:rsidRDefault="007C42AF" w:rsidP="00FD1CFD">
            <w:pPr>
              <w:rPr>
                <w:sz w:val="18"/>
                <w:szCs w:val="18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628" w:type="dxa"/>
          </w:tcPr>
          <w:p w:rsidR="007E3631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отказаться от процедуры закупки с размещением информации об отказе от проведения закупки на официальном сайте  не позднее 3 дней со дня принятия такого решения.</w:t>
            </w:r>
          </w:p>
          <w:p w:rsidR="00FD1CFD" w:rsidRPr="007C42A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E55143">
        <w:tc>
          <w:tcPr>
            <w:tcW w:w="2943" w:type="dxa"/>
          </w:tcPr>
          <w:p w:rsidR="007C42AF" w:rsidRPr="00FF6F74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F6F74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628" w:type="dxa"/>
          </w:tcPr>
          <w:p w:rsidR="00FD1CFD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E126B8" w:rsidTr="00E55143">
        <w:tc>
          <w:tcPr>
            <w:tcW w:w="2943" w:type="dxa"/>
          </w:tcPr>
          <w:p w:rsidR="00E126B8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E126B8" w:rsidRPr="007C42A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31" w:rsidTr="00E55143">
        <w:tc>
          <w:tcPr>
            <w:tcW w:w="2943" w:type="dxa"/>
          </w:tcPr>
          <w:p w:rsidR="00363B31" w:rsidRPr="00FF6F74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8" w:type="dxa"/>
          </w:tcPr>
          <w:p w:rsidR="00363B31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конкурсом, и ее проведение не регулируется статьями 447-449 части первой Гражданского кодекса Российской Федерации.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накладывает на Заказчика обязательств по заключению договора с победителем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CFD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«Химпром»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86E90"/>
    <w:rsid w:val="00190C32"/>
    <w:rsid w:val="001915FB"/>
    <w:rsid w:val="001A187B"/>
    <w:rsid w:val="001A1D32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6452"/>
    <w:rsid w:val="00297005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63B31"/>
    <w:rsid w:val="00367D94"/>
    <w:rsid w:val="00372137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68E3"/>
    <w:rsid w:val="00717105"/>
    <w:rsid w:val="00717420"/>
    <w:rsid w:val="00720A16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57055"/>
    <w:rsid w:val="00764C8A"/>
    <w:rsid w:val="0076591A"/>
    <w:rsid w:val="00767C7F"/>
    <w:rsid w:val="00777357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6984"/>
    <w:rsid w:val="007D1CC4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5BF1"/>
    <w:rsid w:val="00AF6C54"/>
    <w:rsid w:val="00B024E2"/>
    <w:rsid w:val="00B02C1F"/>
    <w:rsid w:val="00B04F45"/>
    <w:rsid w:val="00B0570B"/>
    <w:rsid w:val="00B0654C"/>
    <w:rsid w:val="00B115A6"/>
    <w:rsid w:val="00B130C5"/>
    <w:rsid w:val="00B132AB"/>
    <w:rsid w:val="00B14F3F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21E1"/>
    <w:rsid w:val="00CC4907"/>
    <w:rsid w:val="00CC4D31"/>
    <w:rsid w:val="00CC5D0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5A28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flikov.k@sibhi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6</cp:revision>
  <cp:lastPrinted>2014-04-16T03:44:00Z</cp:lastPrinted>
  <dcterms:created xsi:type="dcterms:W3CDTF">2014-04-21T07:50:00Z</dcterms:created>
  <dcterms:modified xsi:type="dcterms:W3CDTF">2014-04-21T07:58:00Z</dcterms:modified>
</cp:coreProperties>
</file>